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4F" w:rsidRDefault="008F6DD1">
      <w:pPr>
        <w:pStyle w:val="20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rPr>
          <w:lang w:val="en-US"/>
        </w:rPr>
        <w:t xml:space="preserve">                                                                                                   </w:t>
      </w:r>
      <w:bookmarkStart w:id="0" w:name="_GoBack"/>
      <w:bookmarkEnd w:id="0"/>
      <w:r w:rsidR="00834CA1">
        <w:t xml:space="preserve">Приложение </w:t>
      </w:r>
    </w:p>
    <w:p w:rsidR="00E3104F" w:rsidRDefault="00834CA1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6043612" cy="1381125"/>
            <wp:effectExtent l="0" t="0" r="0" b="0"/>
            <wp:docPr id="1" name="Рисунок 1" descr="C:\Users\73VASI~1\AppData\Local\Temp\20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VASI~1\AppData\Local\Temp\20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747" cy="138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4F" w:rsidRDefault="00834CA1">
      <w:pPr>
        <w:pStyle w:val="30"/>
        <w:framePr w:wrap="notBeside" w:vAnchor="text" w:hAnchor="text" w:xAlign="center" w:y="1"/>
        <w:shd w:val="clear" w:color="auto" w:fill="auto"/>
        <w:spacing w:line="410" w:lineRule="exact"/>
        <w:jc w:val="center"/>
      </w:pPr>
      <w:r>
        <w:rPr>
          <w:rStyle w:val="33pt"/>
        </w:rPr>
        <w:t>1-25</w:t>
      </w:r>
      <w:r>
        <w:rPr>
          <w:rStyle w:val="31"/>
        </w:rPr>
        <w:t xml:space="preserve"> ноября</w:t>
      </w:r>
    </w:p>
    <w:p w:rsidR="00E3104F" w:rsidRDefault="00E3104F">
      <w:pPr>
        <w:rPr>
          <w:sz w:val="2"/>
          <w:szCs w:val="2"/>
        </w:rPr>
      </w:pPr>
    </w:p>
    <w:p w:rsidR="00E3104F" w:rsidRDefault="00E3104F">
      <w:pPr>
        <w:spacing w:line="360" w:lineRule="exact"/>
      </w:pPr>
    </w:p>
    <w:p w:rsidR="00E3104F" w:rsidRDefault="00834CA1">
      <w:pPr>
        <w:pStyle w:val="a5"/>
        <w:framePr w:wrap="notBeside" w:vAnchor="text" w:hAnchor="text" w:xAlign="center" w:y="1"/>
        <w:shd w:val="clear" w:color="auto" w:fill="auto"/>
        <w:jc w:val="center"/>
      </w:pPr>
      <w:r>
        <w:rPr>
          <w:rStyle w:val="a6"/>
        </w:rPr>
        <w:t>Примите участие в опросе о безопасности банковских услуг</w:t>
      </w:r>
    </w:p>
    <w:p w:rsidR="00E3104F" w:rsidRDefault="00834CA1">
      <w:pPr>
        <w:pStyle w:val="40"/>
        <w:framePr w:wrap="notBeside" w:vAnchor="text" w:hAnchor="text" w:xAlign="center" w:y="1"/>
        <w:shd w:val="clear" w:color="auto" w:fill="auto"/>
        <w:jc w:val="center"/>
      </w:pPr>
      <w:r>
        <w:rPr>
          <w:rStyle w:val="41"/>
        </w:rPr>
        <w:t>Узнайте больше о способах защиты от мошенников</w:t>
      </w:r>
    </w:p>
    <w:p w:rsidR="00E3104F" w:rsidRDefault="008F6DD1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 wp14:anchorId="741BA65E" wp14:editId="63CA4B66">
            <wp:extent cx="5290112" cy="4262437"/>
            <wp:effectExtent l="0" t="0" r="6350" b="5080"/>
            <wp:docPr id="2" name="Рисунок 2" descr="C:\Users\73VASI~1\AppData\Local\Temp\20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VASI~1\AppData\Local\Temp\20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112" cy="426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4F" w:rsidRDefault="00E3104F">
      <w:pPr>
        <w:rPr>
          <w:sz w:val="2"/>
          <w:szCs w:val="2"/>
        </w:rPr>
      </w:pPr>
    </w:p>
    <w:sectPr w:rsidR="00E3104F">
      <w:type w:val="continuous"/>
      <w:pgSz w:w="11905" w:h="16837"/>
      <w:pgMar w:top="1205" w:right="859" w:bottom="2928" w:left="17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A1" w:rsidRDefault="00834CA1">
      <w:r>
        <w:separator/>
      </w:r>
    </w:p>
  </w:endnote>
  <w:endnote w:type="continuationSeparator" w:id="0">
    <w:p w:rsidR="00834CA1" w:rsidRDefault="0083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A1" w:rsidRDefault="00834CA1"/>
  </w:footnote>
  <w:footnote w:type="continuationSeparator" w:id="0">
    <w:p w:rsidR="00834CA1" w:rsidRDefault="00834C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4F"/>
    <w:rsid w:val="00834CA1"/>
    <w:rsid w:val="008F6DD1"/>
    <w:rsid w:val="00E3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4032"/>
  <w15:docId w15:val="{4618B8D9-DCCB-4CC6-8FD0-6114E21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Подпись к картинке (3)_"/>
    <w:basedOn w:val="a0"/>
    <w:link w:val="30"/>
    <w:rPr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33pt">
    <w:name w:val="Подпись к картинке (3) + Интервал 3 pt"/>
    <w:basedOn w:val="3"/>
    <w:rPr>
      <w:b w:val="0"/>
      <w:bCs w:val="0"/>
      <w:i w:val="0"/>
      <w:iCs w:val="0"/>
      <w:smallCaps w:val="0"/>
      <w:strike w:val="0"/>
      <w:spacing w:val="60"/>
      <w:sz w:val="41"/>
      <w:szCs w:val="41"/>
    </w:rPr>
  </w:style>
  <w:style w:type="character" w:customStyle="1" w:styleId="31">
    <w:name w:val="Подпись к картинке (3)"/>
    <w:basedOn w:val="3"/>
    <w:rPr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56"/>
      <w:szCs w:val="56"/>
    </w:rPr>
  </w:style>
  <w:style w:type="character" w:customStyle="1" w:styleId="a6">
    <w:name w:val="Подпись к картинке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56"/>
      <w:szCs w:val="56"/>
    </w:rPr>
  </w:style>
  <w:style w:type="character" w:customStyle="1" w:styleId="4">
    <w:name w:val="Подпись к картинке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1">
    <w:name w:val="Подпись к картинке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b/>
      <w:bCs/>
      <w:sz w:val="41"/>
      <w:szCs w:val="41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715" w:lineRule="exact"/>
    </w:pPr>
    <w:rPr>
      <w:rFonts w:ascii="Tahoma" w:eastAsia="Tahoma" w:hAnsi="Tahoma" w:cs="Tahoma"/>
      <w:b/>
      <w:bCs/>
      <w:spacing w:val="-10"/>
      <w:sz w:val="56"/>
      <w:szCs w:val="56"/>
    </w:rPr>
  </w:style>
  <w:style w:type="paragraph" w:customStyle="1" w:styleId="40">
    <w:name w:val="Подпись к картинке (4)"/>
    <w:basedOn w:val="a"/>
    <w:link w:val="4"/>
    <w:pPr>
      <w:shd w:val="clear" w:color="auto" w:fill="FFFFFF"/>
      <w:spacing w:line="422" w:lineRule="exact"/>
    </w:pPr>
    <w:rPr>
      <w:rFonts w:ascii="Tahoma" w:eastAsia="Tahoma" w:hAnsi="Tahoma" w:cs="Tahoma"/>
      <w:b/>
      <w:bCs/>
      <w:sz w:val="31"/>
      <w:szCs w:val="31"/>
    </w:rPr>
  </w:style>
  <w:style w:type="paragraph" w:styleId="a7">
    <w:name w:val="Balloon Text"/>
    <w:basedOn w:val="a"/>
    <w:link w:val="a8"/>
    <w:uiPriority w:val="99"/>
    <w:semiHidden/>
    <w:unhideWhenUsed/>
    <w:rsid w:val="008F6D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6DD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Алексей Борисович</dc:creator>
  <cp:keywords/>
  <cp:lastModifiedBy>Васильев Алексей Борисович</cp:lastModifiedBy>
  <cp:revision>2</cp:revision>
  <cp:lastPrinted>2022-10-27T13:35:00Z</cp:lastPrinted>
  <dcterms:created xsi:type="dcterms:W3CDTF">2022-10-27T13:29:00Z</dcterms:created>
  <dcterms:modified xsi:type="dcterms:W3CDTF">2022-10-27T13:36:00Z</dcterms:modified>
</cp:coreProperties>
</file>